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32DF4" w14:textId="5F40CCF9" w:rsidR="006F3FE6" w:rsidRPr="0005100C" w:rsidRDefault="008D044C" w:rsidP="006F3FE6">
      <w:pPr>
        <w:jc w:val="both"/>
        <w:rPr>
          <w:rFonts w:ascii="Trebuchet MS" w:hAnsi="Trebuchet MS"/>
          <w:color w:val="FF0000"/>
        </w:rPr>
      </w:pPr>
      <w:r>
        <w:rPr>
          <w:rFonts w:ascii="Trebuchet MS" w:hAnsi="Trebuchet MS"/>
          <w:color w:val="FF0000"/>
        </w:rPr>
        <w:t>Techniniame darbo projekte įrašyti, kad darbus vykdantis rangovas, vykdant Tauragės TP rekonstrukciją prieš pirminės įrangos demontavimą susiderina, su IPC atitinkamo regiono inžinieriumi, demontuojamus ir utilizuojamus pirminius įrenginius arba, jeigu bus pareikalauta</w:t>
      </w:r>
      <w:r w:rsidR="00AA76A9">
        <w:rPr>
          <w:rFonts w:ascii="Trebuchet MS" w:hAnsi="Trebuchet MS"/>
          <w:color w:val="FF0000"/>
        </w:rPr>
        <w:t xml:space="preserve"> nurodant konkrečius pirminius įrenginius</w:t>
      </w:r>
      <w:r>
        <w:rPr>
          <w:rFonts w:ascii="Trebuchet MS" w:hAnsi="Trebuchet MS"/>
          <w:color w:val="FF0000"/>
        </w:rPr>
        <w:t>, perduoda į Litgrid AB avarinį rezervą.</w:t>
      </w:r>
    </w:p>
    <w:p w14:paraId="26DFB746" w14:textId="77777777" w:rsidR="000537F2" w:rsidRDefault="000537F2" w:rsidP="006F3FE6">
      <w:pPr>
        <w:jc w:val="both"/>
        <w:rPr>
          <w:rFonts w:ascii="Trebuchet MS" w:hAnsi="Trebuchet MS"/>
        </w:rPr>
      </w:pPr>
    </w:p>
    <w:p w14:paraId="1F82F22B" w14:textId="77777777" w:rsidR="000537F2" w:rsidRPr="001C3C77" w:rsidRDefault="000537F2" w:rsidP="006F3FE6">
      <w:pPr>
        <w:jc w:val="both"/>
        <w:rPr>
          <w:rFonts w:ascii="Trebuchet MS" w:hAnsi="Trebuchet MS"/>
        </w:rPr>
      </w:pPr>
    </w:p>
    <w:p w14:paraId="6656DBFB" w14:textId="77777777" w:rsidR="006F3FE6" w:rsidRDefault="006F3FE6" w:rsidP="006F3FE6">
      <w:pPr>
        <w:autoSpaceDE w:val="0"/>
        <w:autoSpaceDN w:val="0"/>
        <w:adjustRightInd w:val="0"/>
        <w:spacing w:after="0" w:line="240" w:lineRule="auto"/>
        <w:rPr>
          <w:rFonts w:ascii="Trebuchet MS" w:hAnsi="Trebuchet MS" w:cs="CIDFont+F1"/>
        </w:rPr>
      </w:pPr>
      <w:r w:rsidRPr="001C3C77">
        <w:rPr>
          <w:rFonts w:ascii="Trebuchet MS" w:hAnsi="Trebuchet MS" w:cs="CIDFont+F1"/>
        </w:rPr>
        <w:t>Kiti reikalavimai:</w:t>
      </w:r>
    </w:p>
    <w:p w14:paraId="2D420D11" w14:textId="77777777" w:rsidR="006F3FE6" w:rsidRPr="001C3C77" w:rsidRDefault="006F3FE6" w:rsidP="006F3FE6">
      <w:pPr>
        <w:autoSpaceDE w:val="0"/>
        <w:autoSpaceDN w:val="0"/>
        <w:adjustRightInd w:val="0"/>
        <w:spacing w:after="0" w:line="240" w:lineRule="auto"/>
        <w:rPr>
          <w:rFonts w:ascii="Trebuchet MS" w:hAnsi="Trebuchet MS" w:cs="CIDFont+F1"/>
        </w:rPr>
      </w:pPr>
    </w:p>
    <w:p w14:paraId="59FC19B2" w14:textId="06825820" w:rsidR="006F3FE6" w:rsidRDefault="006F3FE6" w:rsidP="006F3FE6">
      <w:pPr>
        <w:jc w:val="both"/>
        <w:rPr>
          <w:rFonts w:ascii="Trebuchet MS" w:hAnsi="Trebuchet MS" w:cs="CIDFont+F2"/>
        </w:rPr>
      </w:pPr>
      <w:r w:rsidRPr="001C3C77">
        <w:rPr>
          <w:rFonts w:ascii="Trebuchet MS" w:hAnsi="Trebuchet MS" w:cs="CIDFont+F2"/>
        </w:rPr>
        <w:t>Pagal pateiktą sąrašą demontuotus ir išardytus įrenginius Rangovas pakrauna ir iškrauna Užsakovo nurodytu adresu.</w:t>
      </w:r>
    </w:p>
    <w:p w14:paraId="3772974F" w14:textId="77777777" w:rsidR="006F3FE6" w:rsidRPr="001C3C77" w:rsidRDefault="006F3FE6" w:rsidP="006F3FE6">
      <w:pPr>
        <w:jc w:val="both"/>
        <w:rPr>
          <w:rFonts w:ascii="Trebuchet MS" w:hAnsi="Trebuchet MS"/>
        </w:rPr>
      </w:pPr>
      <w:r w:rsidRPr="000E27D8">
        <w:rPr>
          <w:rFonts w:ascii="Trebuchet MS" w:hAnsi="Trebuchet MS"/>
        </w:rPr>
        <w:t>Prieš demontavimą perduodamiems į avarinį rezervą įrenginiams turi būti atlikti bandymai pagal PT įrenginių bandymo reglamento reikalavimus. Bandymų protokolai pateikiami užsakovui kartu su į rezervą perduodamais įrenginiais.</w:t>
      </w:r>
    </w:p>
    <w:p w14:paraId="407E685D" w14:textId="0955B87C" w:rsidR="00AE4F56" w:rsidRPr="004479A5" w:rsidRDefault="00AE4F56" w:rsidP="004479A5"/>
    <w:sectPr w:rsidR="00AE4F56" w:rsidRPr="004479A5" w:rsidSect="006F3FE6">
      <w:pgSz w:w="11907" w:h="16840" w:code="9"/>
      <w:pgMar w:top="568" w:right="1440" w:bottom="1440" w:left="1440" w:header="709" w:footer="709"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76662" w14:textId="77777777" w:rsidR="004C4541" w:rsidRDefault="004C4541" w:rsidP="004C4541">
      <w:pPr>
        <w:spacing w:after="0" w:line="240" w:lineRule="auto"/>
      </w:pPr>
      <w:r>
        <w:separator/>
      </w:r>
    </w:p>
  </w:endnote>
  <w:endnote w:type="continuationSeparator" w:id="0">
    <w:p w14:paraId="52D056B5" w14:textId="77777777" w:rsidR="004C4541" w:rsidRDefault="004C4541" w:rsidP="004C4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IDFont+F1">
    <w:altName w:val="Yu Gothic"/>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5CE06" w14:textId="77777777" w:rsidR="004C4541" w:rsidRDefault="004C4541" w:rsidP="004C4541">
      <w:pPr>
        <w:spacing w:after="0" w:line="240" w:lineRule="auto"/>
      </w:pPr>
      <w:r>
        <w:separator/>
      </w:r>
    </w:p>
  </w:footnote>
  <w:footnote w:type="continuationSeparator" w:id="0">
    <w:p w14:paraId="51BB7DA3" w14:textId="77777777" w:rsidR="004C4541" w:rsidRDefault="004C4541" w:rsidP="004C45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B5D54"/>
    <w:multiLevelType w:val="hybridMultilevel"/>
    <w:tmpl w:val="8CA0755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F290337"/>
    <w:multiLevelType w:val="hybridMultilevel"/>
    <w:tmpl w:val="AADC4B5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4554299"/>
    <w:multiLevelType w:val="hybridMultilevel"/>
    <w:tmpl w:val="5DC828E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15163376">
    <w:abstractNumId w:val="2"/>
  </w:num>
  <w:num w:numId="2" w16cid:durableId="1984848947">
    <w:abstractNumId w:val="0"/>
  </w:num>
  <w:num w:numId="3" w16cid:durableId="20499139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1296"/>
  <w:hyphenationZone w:val="396"/>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9A0"/>
    <w:rsid w:val="0005100C"/>
    <w:rsid w:val="000537F2"/>
    <w:rsid w:val="00256F98"/>
    <w:rsid w:val="003D5BB8"/>
    <w:rsid w:val="004479A5"/>
    <w:rsid w:val="004C4541"/>
    <w:rsid w:val="00532ABD"/>
    <w:rsid w:val="005D65ED"/>
    <w:rsid w:val="006A213A"/>
    <w:rsid w:val="006B4FB3"/>
    <w:rsid w:val="006E5764"/>
    <w:rsid w:val="006F3FE6"/>
    <w:rsid w:val="007306F8"/>
    <w:rsid w:val="007579A0"/>
    <w:rsid w:val="008A5518"/>
    <w:rsid w:val="008D044C"/>
    <w:rsid w:val="00981C5B"/>
    <w:rsid w:val="00AA76A9"/>
    <w:rsid w:val="00AE4F56"/>
    <w:rsid w:val="00B654C5"/>
    <w:rsid w:val="00CD494C"/>
    <w:rsid w:val="00DF0530"/>
    <w:rsid w:val="00E7446E"/>
    <w:rsid w:val="00EB366D"/>
    <w:rsid w:val="00EC4E83"/>
    <w:rsid w:val="00FF41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B8595C"/>
  <w15:chartTrackingRefBased/>
  <w15:docId w15:val="{D4CE4797-3CEB-4495-98A5-E86974002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1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F41E7"/>
    <w:pPr>
      <w:ind w:left="720"/>
      <w:contextualSpacing/>
    </w:pPr>
  </w:style>
  <w:style w:type="character" w:customStyle="1" w:styleId="ListParagraphChar">
    <w:name w:val="List Paragraph Char"/>
    <w:basedOn w:val="DefaultParagraphFont"/>
    <w:link w:val="ListParagraph"/>
    <w:uiPriority w:val="34"/>
    <w:rsid w:val="003D5BB8"/>
  </w:style>
  <w:style w:type="table" w:styleId="TableGrid">
    <w:name w:val="Table Grid"/>
    <w:basedOn w:val="TableNormal"/>
    <w:uiPriority w:val="39"/>
    <w:rsid w:val="006F3F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https://projektai.intranet.litgrid.eu/PWA/110%20kV%20OL%20Vidgirio%20VE-Pagėgiai/_layouts/15/DocIdRedir.aspx?ID=PVIS-247610836-378</Url>
      <Description>PVIS-247610836-378</Description>
    </_dlc_DocIdUrl>
    <Nuoseklūs xmlns="58896280-883f-49e1-8f2c-86b01e3ff616">
      <UserInfo>
        <DisplayName/>
        <AccountId xsi:nil="true"/>
        <AccountType/>
      </UserInfo>
    </Nuoseklūs>
    <_dlc_DocId xmlns="58896280-883f-49e1-8f2c-86b01e3ff616">PVIS-247610836-378</_dlc_DocId>
    <_dlc_DocIdPersistId xmlns="58896280-883f-49e1-8f2c-86b01e3ff616"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0510408-A758-42EE-A8D4-A6CDB0D596CB}">
  <ds:schemaRefs>
    <ds:schemaRef ds:uri="http://schemas.microsoft.com/sharepoint/v3/contenttype/forms"/>
  </ds:schemaRefs>
</ds:datastoreItem>
</file>

<file path=customXml/itemProps2.xml><?xml version="1.0" encoding="utf-8"?>
<ds:datastoreItem xmlns:ds="http://schemas.openxmlformats.org/officeDocument/2006/customXml" ds:itemID="{A933863A-2CA4-4B0F-BF90-89F589B15E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56DDDB-2B29-4B34-9395-580D0864ECC3}">
  <ds:schemaRefs>
    <ds:schemaRef ds:uri="http://purl.org/dc/elements/1.1/"/>
    <ds:schemaRef ds:uri="http://schemas.microsoft.com/office/infopath/2007/PartnerControls"/>
    <ds:schemaRef ds:uri="58896280-883f-49e1-8f2c-86b01e3ff616"/>
    <ds:schemaRef ds:uri="http://www.w3.org/XML/1998/namespace"/>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8a885650-4858-4bf3-9c1b-fc05fd27c94a"/>
  </ds:schemaRefs>
</ds:datastoreItem>
</file>

<file path=customXml/itemProps4.xml><?xml version="1.0" encoding="utf-8"?>
<ds:datastoreItem xmlns:ds="http://schemas.openxmlformats.org/officeDocument/2006/customXml" ds:itemID="{006A974B-AEE8-4133-8A53-F462472EAB0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454</Words>
  <Characters>260</Characters>
  <Application>Microsoft Office Word</Application>
  <DocSecurity>0</DocSecurity>
  <Lines>2</Lines>
  <Paragraphs>1</Paragraphs>
  <ScaleCrop>false</ScaleCrop>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Raimondas Ivoška</dc:creator>
  <cp:keywords/>
  <dc:description/>
  <cp:lastModifiedBy>Raimondas Ivoška</cp:lastModifiedBy>
  <cp:revision>15</cp:revision>
  <dcterms:created xsi:type="dcterms:W3CDTF">2023-02-06T09:13:00Z</dcterms:created>
  <dcterms:modified xsi:type="dcterms:W3CDTF">2025-01-27T14:31:00Z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2023-02-06T09:14:17Z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f72986a7-6154-40c5-a80d-cd2cb7851f35</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0x01010066872F3CC8F7D84995438B893169A0800200BB2D29AC019CD2458887CFC17F545DA0</vt:lpwstr>
  </property>
  <property fmtid="{D5CDD505-2E9C-101B-9397-08002B2CF9AE}" pid="10" name="_dlc_DocIdItemGuid">
    <vt:lpwstr>97722d21-e8b9-4092-9eed-cb67abaffe07</vt:lpwstr>
  </property>
</Properties>
</file>